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44" w:rsidRPr="00BB7375" w:rsidRDefault="00BB7375" w:rsidP="00BB7375">
      <w:pPr>
        <w:spacing w:after="0"/>
        <w:jc w:val="right"/>
        <w:rPr>
          <w:rFonts w:ascii="Franklin Gothic Book" w:hAnsi="Franklin Gothic Book"/>
        </w:rPr>
      </w:pPr>
      <w:bookmarkStart w:id="0" w:name="_GoBack"/>
      <w:bookmarkEnd w:id="0"/>
      <w:r w:rsidRPr="00BB7375">
        <w:rPr>
          <w:rFonts w:ascii="Franklin Gothic Book" w:hAnsi="Franklin Gothic Book"/>
        </w:rPr>
        <w:t xml:space="preserve">Приложение № 1 </w:t>
      </w:r>
    </w:p>
    <w:p w:rsidR="00BB7375" w:rsidRPr="00BB7375" w:rsidRDefault="00BB7375" w:rsidP="00BB7375">
      <w:pPr>
        <w:spacing w:after="0"/>
        <w:jc w:val="right"/>
        <w:rPr>
          <w:rFonts w:ascii="Franklin Gothic Book" w:hAnsi="Franklin Gothic Book"/>
        </w:rPr>
      </w:pPr>
      <w:r w:rsidRPr="00BB7375">
        <w:rPr>
          <w:rFonts w:ascii="Franklin Gothic Book" w:hAnsi="Franklin Gothic Book"/>
        </w:rPr>
        <w:t>к приказу ОАО «АК «Транснефть»</w:t>
      </w:r>
    </w:p>
    <w:p w:rsidR="0075056F" w:rsidRDefault="00BB7375" w:rsidP="00BB7375">
      <w:pPr>
        <w:spacing w:after="0"/>
        <w:jc w:val="right"/>
        <w:rPr>
          <w:rFonts w:ascii="Franklin Gothic Book" w:hAnsi="Franklin Gothic Book"/>
        </w:rPr>
      </w:pPr>
      <w:r>
        <w:rPr>
          <w:rFonts w:ascii="Franklin Gothic Book" w:hAnsi="Franklin Gothic Book"/>
        </w:rPr>
        <w:t>о</w:t>
      </w:r>
      <w:r w:rsidRPr="00BB7375">
        <w:rPr>
          <w:rFonts w:ascii="Franklin Gothic Book" w:hAnsi="Franklin Gothic Book"/>
        </w:rPr>
        <w:t>т ____._____.2015 №________</w:t>
      </w:r>
    </w:p>
    <w:p w:rsidR="0075056F" w:rsidRDefault="0075056F" w:rsidP="0075056F">
      <w:pPr>
        <w:rPr>
          <w:rFonts w:ascii="Franklin Gothic Book" w:hAnsi="Franklin Gothic Book"/>
        </w:rPr>
      </w:pPr>
    </w:p>
    <w:tbl>
      <w:tblPr>
        <w:tblStyle w:val="a3"/>
        <w:tblW w:w="10272" w:type="dxa"/>
        <w:tblLayout w:type="fixed"/>
        <w:tblLook w:val="04A0" w:firstRow="1" w:lastRow="0" w:firstColumn="1" w:lastColumn="0" w:noHBand="0" w:noVBand="1"/>
      </w:tblPr>
      <w:tblGrid>
        <w:gridCol w:w="706"/>
        <w:gridCol w:w="1670"/>
        <w:gridCol w:w="3318"/>
        <w:gridCol w:w="4578"/>
      </w:tblGrid>
      <w:tr w:rsidR="006A6B13" w:rsidRPr="006A6B13" w:rsidTr="006A6B13">
        <w:trPr>
          <w:trHeight w:val="420"/>
        </w:trPr>
        <w:tc>
          <w:tcPr>
            <w:tcW w:w="102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  <w:b/>
                <w:bCs/>
              </w:rPr>
            </w:pPr>
            <w:r w:rsidRPr="006A6B13">
              <w:rPr>
                <w:rFonts w:ascii="Franklin Gothic Book" w:hAnsi="Franklin Gothic Book"/>
                <w:b/>
                <w:bCs/>
              </w:rPr>
              <w:t>Перечень видов товаров, работ, услуг, закупаемых у субъектов малого и среднего предпринимательства</w:t>
            </w:r>
          </w:p>
        </w:tc>
      </w:tr>
      <w:tr w:rsidR="006A6B13" w:rsidRPr="006A6B13" w:rsidTr="006A6B13">
        <w:trPr>
          <w:trHeight w:val="65"/>
        </w:trPr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A6B13" w:rsidRPr="006A6B13" w:rsidRDefault="006A6B13">
            <w:pPr>
              <w:rPr>
                <w:rFonts w:ascii="Franklin Gothic Book" w:hAnsi="Franklin Gothic Book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A6B13" w:rsidRPr="006A6B13" w:rsidRDefault="006A6B13">
            <w:pPr>
              <w:rPr>
                <w:rFonts w:ascii="Franklin Gothic Book" w:hAnsi="Franklin Gothic Book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A6B13" w:rsidRPr="006A6B13" w:rsidRDefault="006A6B13">
            <w:pPr>
              <w:rPr>
                <w:rFonts w:ascii="Franklin Gothic Book" w:hAnsi="Franklin Gothic Book"/>
              </w:rPr>
            </w:pP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A6B13" w:rsidRPr="006A6B13" w:rsidRDefault="006A6B13">
            <w:pPr>
              <w:rPr>
                <w:rFonts w:ascii="Franklin Gothic Book" w:hAnsi="Franklin Gothic Book"/>
              </w:rPr>
            </w:pP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tcBorders>
              <w:top w:val="single" w:sz="4" w:space="0" w:color="auto"/>
            </w:tcBorders>
            <w:vAlign w:val="center"/>
            <w:hideMark/>
          </w:tcPr>
          <w:p w:rsidR="006A6B13" w:rsidRPr="006A6B13" w:rsidRDefault="006A6B13" w:rsidP="006A6B13">
            <w:pPr>
              <w:jc w:val="center"/>
              <w:rPr>
                <w:rFonts w:ascii="Franklin Gothic Book" w:hAnsi="Franklin Gothic Book"/>
                <w:b/>
                <w:bCs/>
              </w:rPr>
            </w:pPr>
            <w:r w:rsidRPr="006A6B13">
              <w:rPr>
                <w:rFonts w:ascii="Franklin Gothic Book" w:hAnsi="Franklin Gothic Book"/>
                <w:b/>
                <w:bCs/>
              </w:rPr>
              <w:t xml:space="preserve">№                       </w:t>
            </w:r>
            <w:proofErr w:type="gramStart"/>
            <w:r w:rsidRPr="006A6B13">
              <w:rPr>
                <w:rFonts w:ascii="Franklin Gothic Book" w:hAnsi="Franklin Gothic Book"/>
                <w:b/>
                <w:bCs/>
              </w:rPr>
              <w:t>п</w:t>
            </w:r>
            <w:proofErr w:type="gramEnd"/>
            <w:r w:rsidRPr="006A6B13">
              <w:rPr>
                <w:rFonts w:ascii="Franklin Gothic Book" w:hAnsi="Franklin Gothic Book"/>
                <w:b/>
                <w:bCs/>
              </w:rPr>
              <w:t>/п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center"/>
            <w:hideMark/>
          </w:tcPr>
          <w:p w:rsidR="006A6B13" w:rsidRPr="006A6B13" w:rsidRDefault="006A6B13" w:rsidP="006A6B13">
            <w:pPr>
              <w:jc w:val="center"/>
              <w:rPr>
                <w:rFonts w:ascii="Franklin Gothic Book" w:hAnsi="Franklin Gothic Book"/>
                <w:b/>
                <w:bCs/>
              </w:rPr>
            </w:pPr>
            <w:r w:rsidRPr="006A6B13">
              <w:rPr>
                <w:rFonts w:ascii="Franklin Gothic Book" w:hAnsi="Franklin Gothic Book"/>
                <w:b/>
                <w:bCs/>
              </w:rPr>
              <w:t>Коды ОКПД 2</w:t>
            </w:r>
          </w:p>
        </w:tc>
        <w:tc>
          <w:tcPr>
            <w:tcW w:w="3318" w:type="dxa"/>
            <w:tcBorders>
              <w:top w:val="single" w:sz="4" w:space="0" w:color="auto"/>
            </w:tcBorders>
            <w:vAlign w:val="center"/>
            <w:hideMark/>
          </w:tcPr>
          <w:p w:rsidR="006A6B13" w:rsidRPr="006A6B13" w:rsidRDefault="006A6B13" w:rsidP="006A6B13">
            <w:pPr>
              <w:jc w:val="center"/>
              <w:rPr>
                <w:rFonts w:ascii="Franklin Gothic Book" w:hAnsi="Franklin Gothic Book"/>
                <w:b/>
                <w:bCs/>
              </w:rPr>
            </w:pPr>
            <w:r w:rsidRPr="006A6B13">
              <w:rPr>
                <w:rFonts w:ascii="Franklin Gothic Book" w:hAnsi="Franklin Gothic Book"/>
                <w:b/>
                <w:bCs/>
              </w:rPr>
              <w:t>Наименование по ОКПД 2</w:t>
            </w:r>
          </w:p>
        </w:tc>
        <w:tc>
          <w:tcPr>
            <w:tcW w:w="4578" w:type="dxa"/>
            <w:tcBorders>
              <w:top w:val="single" w:sz="4" w:space="0" w:color="auto"/>
            </w:tcBorders>
            <w:vAlign w:val="center"/>
            <w:hideMark/>
          </w:tcPr>
          <w:p w:rsidR="006A6B13" w:rsidRPr="006A6B13" w:rsidRDefault="006A6B13" w:rsidP="006A6B13">
            <w:pPr>
              <w:jc w:val="center"/>
              <w:rPr>
                <w:rFonts w:ascii="Franklin Gothic Book" w:hAnsi="Franklin Gothic Book"/>
                <w:b/>
                <w:bCs/>
              </w:rPr>
            </w:pPr>
            <w:r w:rsidRPr="006A6B13">
              <w:rPr>
                <w:rFonts w:ascii="Franklin Gothic Book" w:hAnsi="Franklin Gothic Book"/>
                <w:b/>
                <w:bCs/>
              </w:rPr>
              <w:t>Наименование закупаемых видов товаров, работ, услуг/наименование лота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13.96.14.199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Ткани, пропитанные другими полимерными композициями, или с покрытием из других полимеров, прочие, не включенные в другие группировки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и материалы (ЛАРН)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14.12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Спецодежда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Спецодежда, </w:t>
            </w:r>
            <w:proofErr w:type="spellStart"/>
            <w:r w:rsidRPr="006A6B13">
              <w:rPr>
                <w:rFonts w:ascii="Franklin Gothic Book" w:hAnsi="Franklin Gothic Book"/>
              </w:rPr>
              <w:t>спецобувь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</w:t>
            </w:r>
            <w:proofErr w:type="gramStart"/>
            <w:r w:rsidRPr="006A6B13">
              <w:rPr>
                <w:rFonts w:ascii="Franklin Gothic Book" w:hAnsi="Franklin Gothic Book"/>
              </w:rPr>
              <w:t>СИЗ</w:t>
            </w:r>
            <w:proofErr w:type="gramEnd"/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8B600C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15.2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Обувь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Спецодежда, </w:t>
            </w:r>
            <w:proofErr w:type="spellStart"/>
            <w:r w:rsidRPr="006A6B13">
              <w:rPr>
                <w:rFonts w:ascii="Franklin Gothic Book" w:hAnsi="Franklin Gothic Book"/>
              </w:rPr>
              <w:t>спецобувь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</w:t>
            </w:r>
            <w:proofErr w:type="gramStart"/>
            <w:r w:rsidRPr="006A6B13">
              <w:rPr>
                <w:rFonts w:ascii="Franklin Gothic Book" w:hAnsi="Franklin Gothic Book"/>
              </w:rPr>
              <w:t>СИЗ</w:t>
            </w:r>
            <w:proofErr w:type="gramEnd"/>
          </w:p>
        </w:tc>
      </w:tr>
      <w:tr w:rsidR="006A6B13" w:rsidRPr="006A6B13" w:rsidTr="006A6B13">
        <w:trPr>
          <w:trHeight w:val="127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15.12.12.191 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Кейсы для деловых бумаг, портфели, ранцы школьные и аналогичные изделия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Кейсы для деловых бумаг, портфели, ранцы школьные и аналогичные изделия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19.20.24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Керосин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Керосин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19.20.28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Топливо жидкое, не включенное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Топливо жидкое, не включенное в другие группировки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19.20.29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Масла нефтяные смазочные; дистилляты тяжелые, не включенные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Масла нефтяные смазочные; дистилляты тяжелые, не включенные в другие группировки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20.14.71.110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Уголь активированный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и материалы (ЛАРН)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20.30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20.30.12.140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Грунтовки на основе сложных полиэфиров, акриловых или виниловых полимеров в неводной среде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Изоляционные материалы (Грунтовка, мастика, лента, обертка)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20.30.22.180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Мастики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Изоляционные материалы (Грунтовка, мастика, лента, обертка)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20.42.15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Средства для ухода за кожей, макияжа или защитные средства для кожи (включая солнцезащитные и для загара), не включенные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Спецодежда, </w:t>
            </w:r>
            <w:proofErr w:type="spellStart"/>
            <w:r w:rsidRPr="006A6B13">
              <w:rPr>
                <w:rFonts w:ascii="Franklin Gothic Book" w:hAnsi="Franklin Gothic Book"/>
              </w:rPr>
              <w:t>спецобувь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</w:t>
            </w:r>
            <w:proofErr w:type="gramStart"/>
            <w:r w:rsidRPr="006A6B13">
              <w:rPr>
                <w:rFonts w:ascii="Franklin Gothic Book" w:hAnsi="Franklin Gothic Book"/>
              </w:rPr>
              <w:t>СИЗ</w:t>
            </w:r>
            <w:proofErr w:type="gramEnd"/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20.59.43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Жидкости тормозные для гидравлических передач; антифризы и готовые антиобледенители.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Жидкости тормозные для гидравлических передач; антифризы и готовые антиобледенители.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14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20.60.1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Волокна синтетические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и материалы (ЛАРН)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22.19.30.138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Рукава резиновые для газовой сварки и резки металлов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6A6B13">
              <w:rPr>
                <w:rFonts w:ascii="Franklin Gothic Book" w:hAnsi="Franklin Gothic Book"/>
              </w:rPr>
              <w:t>газотермического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напыления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22.21.42.130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Полосы (ленты) прочие пластмассовые непористые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Изоляционные материалы (Грунтовка, мастика, лента, обертка). Защитные покрытия нормального типа, защитные покрытия специального типа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23.19.25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Изоляторы электрические стеклянные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Изоляторы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24.10.22.190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Полуфабрикаты из нержавеющей стали прочие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Металлопродукция (поковки, заготовки, прочее) 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24.10.3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Прокат листовой горячекатаный стальной, без дополнительной обработки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Металлопрокат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24.34.11.130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Проволока стальная сварочная из нелегированной стали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6A6B13">
              <w:rPr>
                <w:rFonts w:ascii="Franklin Gothic Book" w:hAnsi="Franklin Gothic Book"/>
              </w:rPr>
              <w:t>газотермического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напыления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24.34.13.120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Проволока стальная сварочная из прочей легированной стали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6A6B13">
              <w:rPr>
                <w:rFonts w:ascii="Franklin Gothic Book" w:hAnsi="Franklin Gothic Book"/>
              </w:rPr>
              <w:t>газотермического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напыления</w:t>
            </w:r>
          </w:p>
        </w:tc>
      </w:tr>
      <w:tr w:rsidR="006A6B13" w:rsidRPr="006A6B13" w:rsidTr="006A6B13">
        <w:trPr>
          <w:trHeight w:val="3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25.11.10.000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Здания сборные из металла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Модульные здания, </w:t>
            </w:r>
            <w:proofErr w:type="gramStart"/>
            <w:r w:rsidRPr="006A6B13">
              <w:rPr>
                <w:rFonts w:ascii="Franklin Gothic Book" w:hAnsi="Franklin Gothic Book"/>
              </w:rPr>
              <w:t>блок-контейнеры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и блок-боксы</w:t>
            </w:r>
          </w:p>
        </w:tc>
      </w:tr>
      <w:tr w:rsidR="006A6B13" w:rsidRPr="006A6B13" w:rsidTr="006A6B13">
        <w:trPr>
          <w:trHeight w:val="127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25.11.23.119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Конструкции и детали</w:t>
            </w:r>
            <w:r>
              <w:rPr>
                <w:rFonts w:ascii="Franklin Gothic Book" w:hAnsi="Franklin Gothic Book"/>
              </w:rPr>
              <w:t xml:space="preserve"> </w:t>
            </w:r>
            <w:r w:rsidRPr="006A6B13">
              <w:rPr>
                <w:rFonts w:ascii="Franklin Gothic Book" w:hAnsi="Franklin Gothic Book"/>
              </w:rPr>
              <w:t>конструкций из черных металлов прочие, не включенные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Ремонтные конструкции (муфтовые и разрезные тройники, муфты композитные, муфты приварные обжимные). Колодцы нефтепроводов КТ, КВГ, КГВПП. Металлоконструкций резервуаров вертикальных, металлоконструкции ремонтных комплектов резервуаров вертикальных</w:t>
            </w:r>
          </w:p>
        </w:tc>
      </w:tr>
      <w:tr w:rsidR="006A6B13" w:rsidRPr="006A6B13" w:rsidTr="006A6B13">
        <w:trPr>
          <w:trHeight w:val="159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25.29.11.000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Патрубки монтажные для РВС, люки для РВС, </w:t>
            </w:r>
            <w:proofErr w:type="spellStart"/>
            <w:r w:rsidRPr="006A6B13">
              <w:rPr>
                <w:rFonts w:ascii="Franklin Gothic Book" w:hAnsi="Franklin Gothic Book"/>
              </w:rPr>
              <w:t>резевуарное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оборудование, устройства приемо-раздаточные. Баки нержавеющие не входящие в Реестр ОВП. Металлоконструкции резервуаров вертикальных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25.30.12.113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котельное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котельное не входящее в Реестр ОВП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25.30.12.115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теплообменное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Аппараты теплообменные пластинчатые неразборные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25.30.22.124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Аппараты теплообменные стационарных установок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Аппараты теплообменные, аппараты воздушного охлаждения, аппараты воздушного охлаждения прочие, секция аппарата воздушного охлаждения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25.93.15.120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Электроды с покрытием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6A6B13">
              <w:rPr>
                <w:rFonts w:ascii="Franklin Gothic Book" w:hAnsi="Franklin Gothic Book"/>
              </w:rPr>
              <w:t>газотермического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напыления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29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26.12.2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Платы звуковые, </w:t>
            </w:r>
            <w:proofErr w:type="spellStart"/>
            <w:r w:rsidRPr="006A6B13">
              <w:rPr>
                <w:rFonts w:ascii="Franklin Gothic Book" w:hAnsi="Franklin Gothic Book"/>
              </w:rPr>
              <w:t>видеоплаты</w:t>
            </w:r>
            <w:proofErr w:type="spellEnd"/>
            <w:r w:rsidRPr="006A6B13">
              <w:rPr>
                <w:rFonts w:ascii="Franklin Gothic Book" w:hAnsi="Franklin Gothic Book"/>
              </w:rPr>
              <w:t>, сетевые и аналогичные платы для машин автоматической обработки информации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видеокарт</w:t>
            </w:r>
            <w:proofErr w:type="gramStart"/>
            <w:r w:rsidRPr="006A6B13">
              <w:rPr>
                <w:rFonts w:ascii="Franklin Gothic Book" w:hAnsi="Franklin Gothic Book"/>
              </w:rPr>
              <w:t>ы(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графические адаптеры), материнские платы, звуковые карты, сетевые </w:t>
            </w:r>
            <w:proofErr w:type="spellStart"/>
            <w:r w:rsidRPr="006A6B13">
              <w:rPr>
                <w:rFonts w:ascii="Franklin Gothic Book" w:hAnsi="Franklin Gothic Book"/>
              </w:rPr>
              <w:t>карты,контроллеры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USB внутренние (PCI)</w:t>
            </w:r>
          </w:p>
        </w:tc>
      </w:tr>
      <w:tr w:rsidR="006A6B13" w:rsidRPr="006A6B13" w:rsidTr="006A6B13">
        <w:trPr>
          <w:trHeight w:val="190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26.20.11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Ноутбуки, планшеты, карманные ПК</w:t>
            </w:r>
          </w:p>
        </w:tc>
      </w:tr>
      <w:tr w:rsidR="006A6B13" w:rsidRPr="006A6B13" w:rsidTr="006A6B13">
        <w:trPr>
          <w:trHeight w:val="127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26.20.13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АРМ в комплекте (Компьютеры персональные в комплекте: системный блок, монитор, клавиатура, мышь, ИБП, принтер, соединительные кабели и пр.)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26.20.14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Серверы, системные блоки</w:t>
            </w:r>
          </w:p>
        </w:tc>
      </w:tr>
      <w:tr w:rsidR="006A6B13" w:rsidRPr="006A6B13" w:rsidTr="006A6B13">
        <w:trPr>
          <w:trHeight w:val="159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26.20.15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АРМ в комплекте (Компьютеры персональные комплект не в полном объеме: системный блок, монитор, клавиатура, мышь, ИБП, принтер, соединительные кабели и пр.)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26.20.16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Устройства ввода или вывода, содержащие или не содержащие в одном корпусе запоминающие устройства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Клавиатуры, </w:t>
            </w:r>
            <w:proofErr w:type="spellStart"/>
            <w:r w:rsidRPr="006A6B13">
              <w:rPr>
                <w:rFonts w:ascii="Franklin Gothic Book" w:hAnsi="Franklin Gothic Book"/>
              </w:rPr>
              <w:t>принтеры</w:t>
            </w:r>
            <w:proofErr w:type="gramStart"/>
            <w:r w:rsidRPr="006A6B13">
              <w:rPr>
                <w:rFonts w:ascii="Franklin Gothic Book" w:hAnsi="Franklin Gothic Book"/>
              </w:rPr>
              <w:t>,с</w:t>
            </w:r>
            <w:proofErr w:type="gramEnd"/>
            <w:r w:rsidRPr="006A6B13">
              <w:rPr>
                <w:rFonts w:ascii="Franklin Gothic Book" w:hAnsi="Franklin Gothic Book"/>
              </w:rPr>
              <w:t>канеры,графические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планшеты, </w:t>
            </w:r>
            <w:proofErr w:type="spellStart"/>
            <w:r w:rsidRPr="006A6B13">
              <w:rPr>
                <w:rFonts w:ascii="Franklin Gothic Book" w:hAnsi="Franklin Gothic Book"/>
              </w:rPr>
              <w:t>мыши,сенсорные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экраны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26.20.17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Мониторы и проекторы, преимущественно используемые в системах автоматической обработки данных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Мониторы, проекторы</w:t>
            </w:r>
          </w:p>
        </w:tc>
      </w:tr>
      <w:tr w:rsidR="006A6B13" w:rsidRPr="006A6B13" w:rsidTr="006A6B13">
        <w:trPr>
          <w:trHeight w:val="127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26.20.18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МФУ (многофункциональное устройство), подключенное к компьютеру, в составе копира, принтера, сканера, факсимильного аппарата, гарнитуры (наушники с микрофонами)</w:t>
            </w:r>
            <w:proofErr w:type="gramStart"/>
            <w:r w:rsidRPr="006A6B13">
              <w:rPr>
                <w:rFonts w:ascii="Franklin Gothic Book" w:hAnsi="Franklin Gothic Book"/>
              </w:rPr>
              <w:t>,П</w:t>
            </w:r>
            <w:proofErr w:type="gramEnd"/>
            <w:r w:rsidRPr="006A6B13">
              <w:rPr>
                <w:rFonts w:ascii="Franklin Gothic Book" w:hAnsi="Franklin Gothic Book"/>
              </w:rPr>
              <w:t>лоттер, Аппарат факсимильный (факс)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gramStart"/>
            <w:r w:rsidRPr="006A6B13">
              <w:rPr>
                <w:rFonts w:ascii="Franklin Gothic Book" w:hAnsi="Franklin Gothic Book"/>
              </w:rPr>
              <w:t>Устройства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запоминающие и прочие устройства хранения данных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Внутренние НЖМД, Внешние НЖМД</w:t>
            </w:r>
            <w:proofErr w:type="gramStart"/>
            <w:r w:rsidRPr="006A6B13">
              <w:rPr>
                <w:rFonts w:ascii="Franklin Gothic Book" w:hAnsi="Franklin Gothic Book"/>
              </w:rPr>
              <w:t>,О</w:t>
            </w:r>
            <w:proofErr w:type="gramEnd"/>
            <w:r w:rsidRPr="006A6B13">
              <w:rPr>
                <w:rFonts w:ascii="Franklin Gothic Book" w:hAnsi="Franklin Gothic Book"/>
              </w:rPr>
              <w:t>ЗУ (планка, модуль, линейка памяти), Системы хранения данных, ленточные библиотеки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38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Устройства автоматической обработки данных прочие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r w:rsidRPr="006A6B13">
              <w:rPr>
                <w:rFonts w:ascii="Franklin Gothic Book" w:hAnsi="Franklin Gothic Book"/>
              </w:rPr>
              <w:t>Флешки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(USB-</w:t>
            </w:r>
            <w:proofErr w:type="spellStart"/>
            <w:r w:rsidRPr="006A6B13">
              <w:rPr>
                <w:rFonts w:ascii="Franklin Gothic Book" w:hAnsi="Franklin Gothic Book"/>
              </w:rPr>
              <w:t>флеш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-накопители), сетевые накопители (NAS), приводы CD, DVD, </w:t>
            </w:r>
            <w:proofErr w:type="spellStart"/>
            <w:r w:rsidRPr="006A6B13">
              <w:rPr>
                <w:rFonts w:ascii="Franklin Gothic Book" w:hAnsi="Franklin Gothic Book"/>
              </w:rPr>
              <w:t>Blue-Ray</w:t>
            </w:r>
            <w:proofErr w:type="spellEnd"/>
            <w:r w:rsidRPr="006A6B13">
              <w:rPr>
                <w:rFonts w:ascii="Franklin Gothic Book" w:hAnsi="Franklin Gothic Book"/>
              </w:rPr>
              <w:t>, внешние приводы CD, внешние приводы DVD</w:t>
            </w:r>
          </w:p>
        </w:tc>
      </w:tr>
      <w:tr w:rsidR="006A6B13" w:rsidRPr="006A6B13" w:rsidTr="006A6B13">
        <w:trPr>
          <w:trHeight w:val="276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Блоки, части и принадлежности вычислительных машин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r w:rsidRPr="006A6B13">
              <w:rPr>
                <w:rFonts w:ascii="Franklin Gothic Book" w:hAnsi="Franklin Gothic Book"/>
              </w:rPr>
              <w:t>Ноутбучная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</w:t>
            </w:r>
            <w:proofErr w:type="spellStart"/>
            <w:r w:rsidRPr="006A6B13">
              <w:rPr>
                <w:rFonts w:ascii="Franklin Gothic Book" w:hAnsi="Franklin Gothic Book"/>
              </w:rPr>
              <w:t>клавиатура</w:t>
            </w:r>
            <w:proofErr w:type="gramStart"/>
            <w:r w:rsidRPr="006A6B13">
              <w:rPr>
                <w:rFonts w:ascii="Franklin Gothic Book" w:hAnsi="Franklin Gothic Book"/>
              </w:rPr>
              <w:t>,В</w:t>
            </w:r>
            <w:proofErr w:type="gramEnd"/>
            <w:r w:rsidRPr="006A6B13">
              <w:rPr>
                <w:rFonts w:ascii="Franklin Gothic Book" w:hAnsi="Franklin Gothic Book"/>
              </w:rPr>
              <w:t>ентиляторы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для </w:t>
            </w:r>
            <w:proofErr w:type="spellStart"/>
            <w:r w:rsidRPr="006A6B13">
              <w:rPr>
                <w:rFonts w:ascii="Franklin Gothic Book" w:hAnsi="Franklin Gothic Book"/>
              </w:rPr>
              <w:t>корпусов,Процессоры,Системы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охлаждения процессоров и </w:t>
            </w:r>
            <w:proofErr w:type="spellStart"/>
            <w:r w:rsidRPr="006A6B13">
              <w:rPr>
                <w:rFonts w:ascii="Franklin Gothic Book" w:hAnsi="Franklin Gothic Book"/>
              </w:rPr>
              <w:t>чипсетов,Оптические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диски CD, DVD и конверты для них, мобильные боксы для </w:t>
            </w:r>
            <w:proofErr w:type="spellStart"/>
            <w:r w:rsidRPr="006A6B13">
              <w:rPr>
                <w:rFonts w:ascii="Franklin Gothic Book" w:hAnsi="Franklin Gothic Book"/>
              </w:rPr>
              <w:t>НЖМД,Корпуса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ПК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26.20.40.110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Устройства и блоки питания вычислительных машин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Блоки питания для системных блоков, Блоки питания для ноутбуков, ИБП (источники бесперебойного питания для системных блоков)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26.30.11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Аппаратура коммуникационная передающая с приемными устройствами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Переключатели KVM, оборудование сре</w:t>
            </w:r>
            <w:proofErr w:type="gramStart"/>
            <w:r w:rsidRPr="006A6B13">
              <w:rPr>
                <w:rFonts w:ascii="Franklin Gothic Book" w:hAnsi="Franklin Gothic Book"/>
              </w:rPr>
              <w:t>дств св</w:t>
            </w:r>
            <w:proofErr w:type="gramEnd"/>
            <w:r w:rsidRPr="006A6B13">
              <w:rPr>
                <w:rFonts w:ascii="Franklin Gothic Book" w:hAnsi="Franklin Gothic Book"/>
              </w:rPr>
              <w:t>язи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26.30.2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оконечное (пользовательское) телефонной или телеграфной связи, аппаратура видеосвязи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Модемы, Аппараты телефонные, Оборудование диспетчерской и видеоконференцсвязи, Аппаратура громкоговорящей связи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26.30.30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Части и комплектующие коммуникационного оборудования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ЗИП к оборудованию связи, шкафы и стойки телекоммуникационные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26.30.40.110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Антенны и отражатели антенные всех видов и их части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Антенны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26.30.40.120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Части и комплектующие радио- и телевизионной передающей аппаратуры и телевизионных камер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Устройства антенно-фидерные прочие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26.30.50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(</w:t>
            </w:r>
            <w:proofErr w:type="spellStart"/>
            <w:r w:rsidRPr="006A6B13">
              <w:rPr>
                <w:rFonts w:ascii="Franklin Gothic Book" w:hAnsi="Franklin Gothic Book"/>
              </w:rPr>
              <w:t>трассопоисковое</w:t>
            </w:r>
            <w:proofErr w:type="spellEnd"/>
            <w:r w:rsidRPr="006A6B13">
              <w:rPr>
                <w:rFonts w:ascii="Franklin Gothic Book" w:hAnsi="Franklin Gothic Book"/>
              </w:rPr>
              <w:t>, геодезическое, охранное)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26.30.50.120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Приборы и аппаратура для систем автоматического пожаротушения и пожарной сигнализации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Установки газового пожаротушения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26.30.50.129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Приборы и аппаратура для систем автоматического пожаротушения и пожарной сигнализации прочие, не включенные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Генераторы пены для РВС</w:t>
            </w:r>
          </w:p>
        </w:tc>
      </w:tr>
      <w:tr w:rsidR="006A6B13" w:rsidRPr="006A6B13" w:rsidTr="006A6B13">
        <w:trPr>
          <w:trHeight w:val="127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26.40.20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Приемники телевизионные,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(</w:t>
            </w:r>
            <w:proofErr w:type="spellStart"/>
            <w:r w:rsidRPr="006A6B13">
              <w:rPr>
                <w:rFonts w:ascii="Franklin Gothic Book" w:hAnsi="Franklin Gothic Book"/>
              </w:rPr>
              <w:t>трассопоисковое</w:t>
            </w:r>
            <w:proofErr w:type="spellEnd"/>
            <w:r w:rsidRPr="006A6B13">
              <w:rPr>
                <w:rFonts w:ascii="Franklin Gothic Book" w:hAnsi="Franklin Gothic Book"/>
              </w:rPr>
              <w:t>, геодезическое, охранное)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26.51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для измерения, испытаний и навигации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для измерения, испытаний и навигации</w:t>
            </w:r>
          </w:p>
        </w:tc>
      </w:tr>
      <w:tr w:rsidR="006A6B13" w:rsidRPr="006A6B13" w:rsidTr="006A6B13">
        <w:trPr>
          <w:trHeight w:val="272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26.51.43.120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Системы информационные электроизмерительные, комплексы измерительно-вычислительные и установки </w:t>
            </w:r>
            <w:r w:rsidRPr="006A6B13">
              <w:rPr>
                <w:rFonts w:ascii="Franklin Gothic Book" w:hAnsi="Franklin Gothic Book"/>
              </w:rPr>
              <w:lastRenderedPageBreak/>
              <w:t>для измерения электрических и магнитных величин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 xml:space="preserve">Системы информационные электроизмерительные, комплексы измерительно-вычислительные и установки для измерения электрических и магнитных </w:t>
            </w:r>
            <w:r w:rsidRPr="006A6B13">
              <w:rPr>
                <w:rFonts w:ascii="Franklin Gothic Book" w:hAnsi="Franklin Gothic Book"/>
              </w:rPr>
              <w:lastRenderedPageBreak/>
              <w:t>величин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52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26.51.53.190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Приборы и аппаратура для физического или химического анализа прочие, не включенные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r w:rsidRPr="006A6B13">
              <w:rPr>
                <w:rFonts w:ascii="Franklin Gothic Book" w:hAnsi="Franklin Gothic Book"/>
              </w:rPr>
              <w:t>Резевуарное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оборудование, пробоотборник для РВС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26.51.66.120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Приборы неразрушающего контроля качества материалов и изделий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Оборудование, запасные части, расходные материалы для средств диагностики 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26.51.66.129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Приборы неразрушающего контроля прочие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Приборы неразрушающего контроля прочие</w:t>
            </w:r>
          </w:p>
        </w:tc>
      </w:tr>
      <w:tr w:rsidR="006A6B13" w:rsidRPr="006A6B13" w:rsidTr="006A6B13">
        <w:trPr>
          <w:trHeight w:val="127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26.51.85.120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Комплектующие (запасные части) приборов, устройств и машин контрольно-измерительных, не включенные в другие группировки, не имеющие самостоятельных группировок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Комплектующие и детали механического производства, специализированная электротехническая продукция, изготавливаемые по конструкторской документац</w:t>
            </w:r>
            <w:proofErr w:type="gramStart"/>
            <w:r w:rsidRPr="006A6B13">
              <w:rPr>
                <w:rFonts w:ascii="Franklin Gothic Book" w:hAnsi="Franklin Gothic Book"/>
              </w:rPr>
              <w:t>ии АО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«Транснефть-</w:t>
            </w:r>
            <w:proofErr w:type="spellStart"/>
            <w:r w:rsidRPr="006A6B13">
              <w:rPr>
                <w:rFonts w:ascii="Franklin Gothic Book" w:hAnsi="Franklin Gothic Book"/>
              </w:rPr>
              <w:t>Диаскан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» 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27.11.31.000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Установки генераторные с двигателями внутреннего сгорания с воспламенением от сжатия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Передвижные электростанции (на шасси), электростанции до 400кВт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27.11.4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Трансформаторы электрические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Силовые трансформаторы, преобразователи напряжения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27.11.50.120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Преобразователи электрические статические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Подстанции комплектные трансформаторные напряжением 6-10кВ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27.12.1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6A6B13">
              <w:rPr>
                <w:rFonts w:ascii="Franklin Gothic Book" w:hAnsi="Franklin Gothic Book"/>
              </w:rPr>
              <w:t>кВ</w:t>
            </w:r>
            <w:proofErr w:type="spellEnd"/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Электротехническое оборудование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27.12.2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Устройства коммутации или защиты электрических цепей на напряжение не более 1 </w:t>
            </w:r>
            <w:proofErr w:type="spellStart"/>
            <w:r w:rsidRPr="006A6B13">
              <w:rPr>
                <w:rFonts w:ascii="Franklin Gothic Book" w:hAnsi="Franklin Gothic Book"/>
              </w:rPr>
              <w:t>кВ</w:t>
            </w:r>
            <w:proofErr w:type="spellEnd"/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Распределительные щиты, распределительные шкафы, низковольтные устройства управления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Батареи и аккумуляторы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Аккумуляторы и батареи аккумуляторные общего назначения, за исключением [27.20.21] , [27.20.21.000] и [27.20.23.130]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27.31.11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Кабельно-проводниковая продукция 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27.32.12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Кабели коаксиальные и прочие коаксиальные проводники электрического тока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Кабельно-проводниковая продукция 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27.32.13 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Проводники электрические прочие на напряжение не более 1 </w:t>
            </w:r>
            <w:proofErr w:type="spellStart"/>
            <w:r w:rsidRPr="006A6B13">
              <w:rPr>
                <w:rFonts w:ascii="Franklin Gothic Book" w:hAnsi="Franklin Gothic Book"/>
              </w:rPr>
              <w:t>кВ</w:t>
            </w:r>
            <w:proofErr w:type="spellEnd"/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Кабельно-проводниковая продукция 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27.32.14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Проводники электрические прочие на напряжение более 1 </w:t>
            </w:r>
            <w:proofErr w:type="spellStart"/>
            <w:r w:rsidRPr="006A6B13">
              <w:rPr>
                <w:rFonts w:ascii="Franklin Gothic Book" w:hAnsi="Franklin Gothic Book"/>
              </w:rPr>
              <w:t>кВ</w:t>
            </w:r>
            <w:proofErr w:type="spellEnd"/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Кабельно-проводниковая продукция 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27.32.14.120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Провода для воздушных линий электропередач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Кабельно-проводниковая продукция </w:t>
            </w:r>
          </w:p>
        </w:tc>
      </w:tr>
      <w:tr w:rsidR="006A6B13" w:rsidRPr="006A6B13" w:rsidTr="006A6B13">
        <w:trPr>
          <w:trHeight w:val="556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27.33.13.169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68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27.90.31.110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Машины и оборудование электрические для пайки мягким и твердым припоем и сварки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6A6B13">
              <w:rPr>
                <w:rFonts w:ascii="Franklin Gothic Book" w:hAnsi="Franklin Gothic Book"/>
              </w:rPr>
              <w:t>газотермического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напыления</w:t>
            </w:r>
          </w:p>
        </w:tc>
      </w:tr>
      <w:tr w:rsidR="006A6B13" w:rsidRPr="006A6B13" w:rsidTr="006A6B13">
        <w:trPr>
          <w:trHeight w:val="214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27.90.32.110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Комплектующие (запасные части) электрических машин и оборудования для пайки мягким и твердым припоем и сварки, не имеющие самостоятельных группировок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6A6B13">
              <w:rPr>
                <w:rFonts w:ascii="Franklin Gothic Book" w:hAnsi="Franklin Gothic Book"/>
              </w:rPr>
              <w:t>газотермического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напыления</w:t>
            </w:r>
          </w:p>
        </w:tc>
      </w:tr>
      <w:tr w:rsidR="006A6B13" w:rsidRPr="006A6B13" w:rsidTr="006A6B13">
        <w:trPr>
          <w:trHeight w:val="22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28.13.14.110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Насосы центробежные подачи жидкостей прочие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Насосы консольные, вертикальные, горизонтальные, артезианские и погружные, конденсатные, питательные и </w:t>
            </w:r>
            <w:proofErr w:type="spellStart"/>
            <w:r w:rsidRPr="006A6B13">
              <w:rPr>
                <w:rFonts w:ascii="Franklin Gothic Book" w:hAnsi="Franklin Gothic Book"/>
              </w:rPr>
              <w:t>песковые</w:t>
            </w:r>
            <w:proofErr w:type="spellEnd"/>
            <w:r w:rsidRPr="006A6B13">
              <w:rPr>
                <w:rFonts w:ascii="Franklin Gothic Book" w:hAnsi="Franklin Gothic Book"/>
              </w:rPr>
              <w:t>, грунтовые, шламовые, химические и специальные, насосы для взвешенных веществ (включая массные и фекальные), насосы вихревые, масляные и центробежные прочие, насосы поршневые и роторные, специализированное оборудование и материалы (ЛАРН) (Мотопомпы)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28.13.2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Насосы воздушные или вакуумные; воздушные или прочие газовые компрессоры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Насосы воздушные или вакуумные; воздушные или прочие газовые компрессоры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28.14.1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Краны, вентили, клапаны и аналогичная арматура для трубопроводов, котлов, цистерн, баков и аналогичных емкостей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Краны сифонные для резервуаров вертикальных, хлопушки, лебедки для управления, блоки роликовые (для систем наружной канализации РВС)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28.14.11.140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Клапаны предохранительные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r w:rsidRPr="006A6B13">
              <w:rPr>
                <w:rFonts w:ascii="Franklin Gothic Book" w:hAnsi="Franklin Gothic Book"/>
              </w:rPr>
              <w:t>Резевуарное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оборудование, патрубки вентиляционные, клапана дыхательные совмещенные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28.14.13.120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Задвижки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Задвижки шиберные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28.15.10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Подшипники шариковые или роликовые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Подшипники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28.15.31.120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Ролики и </w:t>
            </w:r>
            <w:proofErr w:type="gramStart"/>
            <w:r w:rsidRPr="006A6B13">
              <w:rPr>
                <w:rFonts w:ascii="Franklin Gothic Book" w:hAnsi="Franklin Gothic Book"/>
              </w:rPr>
              <w:t>ролики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игольчатые подшипников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Подшипники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28.21.12.000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Печи и камеры промышленные или лабораторные неэлектрические, включая мусоросжигательные печи, кроме хлебопекарных печей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и материалы (ЛАРН)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28.22.12.190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Лебедки прочие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Лебедки электрические усилием от 5 тонн, специализированное оборудование и материалы (ЛАРН)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28.22.14.121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Краны мостовые электрические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Краны мостовые электрические г/</w:t>
            </w:r>
            <w:proofErr w:type="gramStart"/>
            <w:r w:rsidRPr="006A6B13">
              <w:rPr>
                <w:rFonts w:ascii="Franklin Gothic Book" w:hAnsi="Franklin Gothic Book"/>
              </w:rPr>
              <w:t>п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от 5 тонн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28.22.14.122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Краны козловые и полукозловые электрические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Краны козловые и полукозловые электрические г/</w:t>
            </w:r>
            <w:proofErr w:type="gramStart"/>
            <w:r w:rsidRPr="006A6B13">
              <w:rPr>
                <w:rFonts w:ascii="Franklin Gothic Book" w:hAnsi="Franklin Gothic Book"/>
              </w:rPr>
              <w:t>п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от 5 тонн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28.22.14.123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Краны консольные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Краны консольные ручные и </w:t>
            </w:r>
            <w:proofErr w:type="spellStart"/>
            <w:r w:rsidRPr="006A6B13">
              <w:rPr>
                <w:rFonts w:ascii="Franklin Gothic Book" w:hAnsi="Franklin Gothic Book"/>
              </w:rPr>
              <w:t>электирические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г/</w:t>
            </w:r>
            <w:proofErr w:type="gramStart"/>
            <w:r w:rsidRPr="006A6B13">
              <w:rPr>
                <w:rFonts w:ascii="Franklin Gothic Book" w:hAnsi="Franklin Gothic Book"/>
              </w:rPr>
              <w:t>п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от 5 тонн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28.22.14.129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Краны грузоподъемные прочие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Краны мостовые ручные г/</w:t>
            </w:r>
            <w:proofErr w:type="gramStart"/>
            <w:r w:rsidRPr="006A6B13">
              <w:rPr>
                <w:rFonts w:ascii="Franklin Gothic Book" w:hAnsi="Franklin Gothic Book"/>
              </w:rPr>
              <w:t>п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от 5 тонн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83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28.22.14.159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Машины самоходные и тележки, оснащенные подъемным краном, прочие, не включенные в другие группировки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Цеховые тележки г/</w:t>
            </w:r>
            <w:proofErr w:type="gramStart"/>
            <w:r w:rsidRPr="006A6B13">
              <w:rPr>
                <w:rFonts w:ascii="Franklin Gothic Book" w:hAnsi="Franklin Gothic Book"/>
              </w:rPr>
              <w:t>п</w:t>
            </w:r>
            <w:proofErr w:type="gramEnd"/>
            <w:r w:rsidRPr="006A6B13">
              <w:rPr>
                <w:rFonts w:ascii="Franklin Gothic Book" w:hAnsi="Franklin Gothic Book"/>
              </w:rPr>
              <w:t xml:space="preserve"> от 5 тонн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28.22.18.261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Склады-накопители механизированные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proofErr w:type="gramStart"/>
            <w:r w:rsidRPr="006A6B13">
              <w:rPr>
                <w:rFonts w:ascii="Franklin Gothic Book" w:hAnsi="Franklin Gothic Book"/>
              </w:rPr>
              <w:t>C</w:t>
            </w:r>
            <w:proofErr w:type="gramEnd"/>
            <w:r w:rsidRPr="006A6B13">
              <w:rPr>
                <w:rFonts w:ascii="Franklin Gothic Book" w:hAnsi="Franklin Gothic Book"/>
              </w:rPr>
              <w:t>танки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и системы хранения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28.23.21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Аппараты фотокопировальные с оптической системой или контактного типа и аппараты термокопировальные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МФУ (многофункциональное устройство) автономное (без возможности подключения к компьютеру), в составе копира, принтера, сканера, факсимильного аппарата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28.23.23.000  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Машины офисные прочие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для уничтожения документов (шредер)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28.23.25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Части и принадлежности прочих офисных машин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Картриджи для копиров (автономных)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28.23.26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Части и принадлежности фотокопировальных аппаратов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Оборудование, запасные части, расходные материалы для средств диагностики</w:t>
            </w:r>
            <w:proofErr w:type="gramStart"/>
            <w:r w:rsidRPr="006A6B13">
              <w:rPr>
                <w:rFonts w:ascii="Franklin Gothic Book" w:hAnsi="Franklin Gothic Book"/>
              </w:rPr>
              <w:t xml:space="preserve"> ,</w:t>
            </w:r>
            <w:proofErr w:type="gramEnd"/>
            <w:r w:rsidRPr="006A6B13">
              <w:rPr>
                <w:rFonts w:ascii="Franklin Gothic Book" w:hAnsi="Franklin Gothic Book"/>
              </w:rPr>
              <w:t>Картриджи для копиров (автономных),Картриджи для копиров (сетевых или подключаемых к компьютеру), картриджи для принтеров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89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28.25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промышленное холодильное и вентиляционное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промышленное холодильное и вентиляционное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28.25.11.110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Теплообменники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Теплообменники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28.29.12.114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Установки для очистки питьевых, сточных вод и улучшения качества питьевых вод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Установки для очистки питьевых, сточных вод и улучшения качества питьевых вод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28.29.12.119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для фильтрования или очистки воды прочее, не включенное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и материалы (ЛАРН)</w:t>
            </w:r>
          </w:p>
        </w:tc>
      </w:tr>
      <w:tr w:rsidR="006A6B13" w:rsidRPr="006A6B13" w:rsidTr="006A6B13">
        <w:trPr>
          <w:trHeight w:val="127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28.29.70.110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и инструменты для пайки мягким и твердым припоем, и сварки неэлектрические и их комплектующие (запасные части), не имеющие самостоятельных группировок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6A6B13">
              <w:rPr>
                <w:rFonts w:ascii="Franklin Gothic Book" w:hAnsi="Franklin Gothic Book"/>
              </w:rPr>
              <w:t>газотермического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напыления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28.29.84.000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Части оборудования, не имеющие электрических соединений, не включенные в другие группировки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Компенсаторы </w:t>
            </w:r>
            <w:proofErr w:type="spellStart"/>
            <w:r w:rsidRPr="006A6B13">
              <w:rPr>
                <w:rFonts w:ascii="Franklin Gothic Book" w:hAnsi="Franklin Gothic Book"/>
              </w:rPr>
              <w:t>сильфонные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карданные и осевые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28.30.23.110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Тракторы сельскохозяйственные колесные с мощностью двигателя более 59 кВт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Тракторы сельскохозяйственные колесные с мощностью двигателя более 59 кВт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Оборудование металлообрабатывающее и станки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proofErr w:type="gramStart"/>
            <w:r w:rsidRPr="006A6B13">
              <w:rPr>
                <w:rFonts w:ascii="Franklin Gothic Book" w:hAnsi="Franklin Gothic Book"/>
              </w:rPr>
              <w:t>C</w:t>
            </w:r>
            <w:proofErr w:type="gramEnd"/>
            <w:r w:rsidRPr="006A6B13">
              <w:rPr>
                <w:rFonts w:ascii="Franklin Gothic Book" w:hAnsi="Franklin Gothic Book"/>
              </w:rPr>
              <w:t>танки</w:t>
            </w:r>
            <w:proofErr w:type="spellEnd"/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28.49.11.110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Станки для обработки камня, керамики, бетона или аналогичных минеральных материалов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и материалы (ЛАРН)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98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29.10.30.110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Автобусы    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Автотранспортная техника (автобусы отечественного производства), автобусы большие пригородные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29.10.59.111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r w:rsidRPr="006A6B13">
              <w:rPr>
                <w:rFonts w:ascii="Franklin Gothic Book" w:hAnsi="Franklin Gothic Book"/>
              </w:rPr>
              <w:t>Автоцементовозы</w:t>
            </w:r>
            <w:proofErr w:type="spellEnd"/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Передвижные цементировочные агрегаты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29.10.59.120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r w:rsidRPr="006A6B13">
              <w:rPr>
                <w:rFonts w:ascii="Franklin Gothic Book" w:hAnsi="Franklin Gothic Book"/>
              </w:rPr>
              <w:t>Автолесовозы</w:t>
            </w:r>
            <w:proofErr w:type="spellEnd"/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proofErr w:type="spellStart"/>
            <w:r w:rsidRPr="006A6B13">
              <w:rPr>
                <w:rFonts w:ascii="Franklin Gothic Book" w:hAnsi="Franklin Gothic Book"/>
              </w:rPr>
              <w:t>Плетевозы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- </w:t>
            </w:r>
            <w:proofErr w:type="spellStart"/>
            <w:r w:rsidRPr="006A6B13">
              <w:rPr>
                <w:rFonts w:ascii="Franklin Gothic Book" w:hAnsi="Franklin Gothic Book"/>
              </w:rPr>
              <w:t>трубовозы</w:t>
            </w:r>
            <w:proofErr w:type="spellEnd"/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29.10.59.143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Автомобили пожарные комбинированного тушения крупных пожаров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Автомобили пожарные комбинированного тушения крупных пожаров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29.10.59.390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Средства автотранспортные специального назначения прочие, не включенные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Автомобили   -   мастерские  и  автомобили  -  лаборатории технологического назначения, коммунальная и прочая специальная техника на автомобильном шасси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29.20.21 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29.20.22.000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Прицепы и полуприцепы типа фургонов для проживания или отдыха на природе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Вагоны - дома передвижные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30.11.33.190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Суда прочие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Специализированное оборудование и материалы (ЛАРН) (Суда специализированные для ликвидации аварийных разливов нефти)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30.99.10.000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Средства транспортные и оборудование прочие, не включенные в другие группировки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Вездеходы гусеничные и колесные 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31.01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Мебель для офисов и предприятий торговли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Мебель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32.99.11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Уборы головные защитные и средства защиты прочие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Спецодежда, </w:t>
            </w:r>
            <w:proofErr w:type="spellStart"/>
            <w:r w:rsidRPr="006A6B13">
              <w:rPr>
                <w:rFonts w:ascii="Franklin Gothic Book" w:hAnsi="Franklin Gothic Book"/>
              </w:rPr>
              <w:t>спецобувь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</w:t>
            </w:r>
            <w:proofErr w:type="gramStart"/>
            <w:r w:rsidRPr="006A6B13">
              <w:rPr>
                <w:rFonts w:ascii="Franklin Gothic Book" w:hAnsi="Franklin Gothic Book"/>
              </w:rPr>
              <w:t>СИЗ</w:t>
            </w:r>
            <w:proofErr w:type="gramEnd"/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109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33.12.16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270ADB" w:rsidP="006A6B13">
            <w:pPr>
              <w:rPr>
                <w:rFonts w:ascii="Franklin Gothic Book" w:hAnsi="Franklin Gothic Book"/>
              </w:rPr>
            </w:pPr>
            <w:r w:rsidRPr="00270ADB">
              <w:rPr>
                <w:rFonts w:ascii="Franklin Gothic Book" w:hAnsi="Franklin Gothic Book"/>
              </w:rPr>
              <w:t>Услуги по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270ADB" w:rsidP="006A6B13">
            <w:pPr>
              <w:rPr>
                <w:rFonts w:ascii="Franklin Gothic Book" w:hAnsi="Franklin Gothic Book"/>
              </w:rPr>
            </w:pPr>
            <w:r w:rsidRPr="00270ADB">
              <w:rPr>
                <w:rFonts w:ascii="Franklin Gothic Book" w:hAnsi="Franklin Gothic Book"/>
              </w:rPr>
              <w:t>Услуги по ремонту и техническому обслуживанию офисных машин и оборудования, кроме компьютеров и периферийного оборудования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41.10.10.000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Документация проектная для строительства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Проектные или проектно-изыскательские работы по направлению: Промышленные и административные здания и сооружения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42.22.22.110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42.22.22.140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Работы по ремонту местных линий электропередачи и связи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Работы по ремонту местных линий электропередачи и связи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43.12.11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Работы земляные; работы по расчистке территории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Расчистка трасс и объектов магистральных нефтепроводов и магистральных нефтепродуктопроводов, услуги по уходу за территорией объектов магистральных нефтепроводов и магистральных нефтепродуктопроводов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43.21.10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Работы электромонтажные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Работы электромонтажные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43.29.12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Работы по установке оград и </w:t>
            </w:r>
            <w:r w:rsidRPr="006A6B13">
              <w:rPr>
                <w:rFonts w:ascii="Franklin Gothic Book" w:hAnsi="Franklin Gothic Book"/>
              </w:rPr>
              <w:lastRenderedPageBreak/>
              <w:t>защитных ограждений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 xml:space="preserve">Работы по установке оград и защитных </w:t>
            </w:r>
            <w:r w:rsidRPr="006A6B13">
              <w:rPr>
                <w:rFonts w:ascii="Franklin Gothic Book" w:hAnsi="Franklin Gothic Book"/>
              </w:rPr>
              <w:lastRenderedPageBreak/>
              <w:t>ограждений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116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58.29.11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Системы операционные на электронном носителе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Системы операционные на электронном носителе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58.29.12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сетевое на электронном носителе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сетевое на электронном носителе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58.29.13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для администрирования баз данных на электронном носителе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для администрирования баз данных на электронном носителе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119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58.29.14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Средства разработки инструментальные и программное обеспечение языков программирования на электронном носителе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Средства разработки инструментальные и программное обеспечение языков программирования на электронном носителе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прикладное на электронном носителе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прикладное на электронном носителе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58.29.21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Приложения общие для повышения эффективности бизнеса и приложения для домашнего пользования, отдельно реализуемые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Приложения общие для повышения эффективности бизнеса и приложения для домашнего пользования, отдельно реализуемые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58.29.29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прикладное прочее на электронном носителе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прикладное прочее на электронном носителе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58.29.3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для загрузки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для загрузки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58.29.31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системное для загрузки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системное для загрузки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58.29.32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прикладное для загрузки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Обеспечение программное прикладное для загрузки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58.29.4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Обеспечение программное в режиме </w:t>
            </w:r>
            <w:proofErr w:type="spellStart"/>
            <w:r w:rsidRPr="006A6B13">
              <w:rPr>
                <w:rFonts w:ascii="Franklin Gothic Book" w:hAnsi="Franklin Gothic Book"/>
              </w:rPr>
              <w:t>on-line</w:t>
            </w:r>
            <w:proofErr w:type="spellEnd"/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Обеспечение программное в режиме </w:t>
            </w:r>
            <w:proofErr w:type="spellStart"/>
            <w:r w:rsidRPr="006A6B13">
              <w:rPr>
                <w:rFonts w:ascii="Franklin Gothic Book" w:hAnsi="Franklin Gothic Book"/>
              </w:rPr>
              <w:t>on-line</w:t>
            </w:r>
            <w:proofErr w:type="spellEnd"/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62.02.10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консультативные по компьютерному оборудованию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консультативные по компьютерному оборудованию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62.02.20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консультативные по вопросам систем и программному обеспечению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консультативные по вопросам систем и программному обеспечению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129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62.02.20.110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планированию и проектированию компьютерных систем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Консультационные услуги по организации информационного обеспечения (системам сбора информации, входные и выходные формы, нормативно - техническое и правовое обеспечение)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62.02.20.120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обследованию и экспертизе компьютерных систем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обследованию и экспертизе компьютерных систем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131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62.02.20.140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подготовке компьютерных систем к эксплуатации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подготовке компьютерных систем к эксплуатации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132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62.02.20.190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консультативные в области компьютерных технологий прочие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консультативные в области компьютерных технологий прочие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133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62.02.30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технической поддержке информационных технологий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технической поддержке информационных технологий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134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62.03.1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Услуги по управлению компьютерным оборудованием 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Услуги по управлению компьютерным оборудованием 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135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63.11.11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обработке данных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подготовке данных</w:t>
            </w:r>
          </w:p>
        </w:tc>
      </w:tr>
      <w:tr w:rsidR="006A6B13" w:rsidRPr="006A6B13" w:rsidTr="006A6B13">
        <w:trPr>
          <w:trHeight w:val="222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136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71.12.19.000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инженерно-техническому проектированию прочих объектов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Проектные или проектно-изыскательские работы по направлениям:</w:t>
            </w:r>
            <w:r w:rsidRPr="006A6B13">
              <w:rPr>
                <w:rFonts w:ascii="Franklin Gothic Book" w:hAnsi="Franklin Gothic Book"/>
              </w:rPr>
              <w:br/>
              <w:t>1. Выборочный ремонт дефектов;</w:t>
            </w:r>
            <w:r w:rsidRPr="006A6B13">
              <w:rPr>
                <w:rFonts w:ascii="Franklin Gothic Book" w:hAnsi="Franklin Gothic Book"/>
              </w:rPr>
              <w:br/>
              <w:t>2. Технологические трубопроводы, обогрев трубопроводов;</w:t>
            </w:r>
            <w:r w:rsidRPr="006A6B13">
              <w:rPr>
                <w:rFonts w:ascii="Franklin Gothic Book" w:hAnsi="Franklin Gothic Book"/>
              </w:rPr>
              <w:br/>
              <w:t>3. Резервуары (объемом менее 10 000м3, 10 000м3 и более);</w:t>
            </w:r>
            <w:r w:rsidRPr="006A6B13">
              <w:rPr>
                <w:rFonts w:ascii="Franklin Gothic Book" w:hAnsi="Franklin Gothic Book"/>
              </w:rPr>
              <w:br/>
              <w:t xml:space="preserve">4. </w:t>
            </w:r>
            <w:proofErr w:type="spellStart"/>
            <w:r w:rsidRPr="006A6B13">
              <w:rPr>
                <w:rFonts w:ascii="Franklin Gothic Book" w:hAnsi="Franklin Gothic Book"/>
              </w:rPr>
              <w:t>Электрохимзащита</w:t>
            </w:r>
            <w:proofErr w:type="spellEnd"/>
            <w:r w:rsidRPr="006A6B13">
              <w:rPr>
                <w:rFonts w:ascii="Franklin Gothic Book" w:hAnsi="Franklin Gothic Book"/>
              </w:rPr>
              <w:t>;</w:t>
            </w:r>
            <w:r w:rsidRPr="006A6B13">
              <w:rPr>
                <w:rFonts w:ascii="Franklin Gothic Book" w:hAnsi="Franklin Gothic Book"/>
              </w:rPr>
              <w:br/>
              <w:t xml:space="preserve">5. Комплексные системы безопасности (пожарная безопасность, </w:t>
            </w:r>
            <w:proofErr w:type="spellStart"/>
            <w:r w:rsidRPr="006A6B13">
              <w:rPr>
                <w:rFonts w:ascii="Franklin Gothic Book" w:hAnsi="Franklin Gothic Book"/>
              </w:rPr>
              <w:t>периметральное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ограждение, КТСО)</w:t>
            </w:r>
          </w:p>
        </w:tc>
      </w:tr>
      <w:tr w:rsidR="006A6B13" w:rsidRPr="006A6B13" w:rsidTr="006A6B13">
        <w:trPr>
          <w:trHeight w:val="96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137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 xml:space="preserve">71.12.3 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в области геологических, геофизических и взаимосвязанных изыскательных работ и консультативные услуги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Сейсмическое микрорайонирование</w:t>
            </w:r>
          </w:p>
        </w:tc>
      </w:tr>
      <w:tr w:rsidR="006A6B13" w:rsidRPr="006A6B13" w:rsidTr="006A6B13">
        <w:trPr>
          <w:trHeight w:val="474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138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71.20.19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техническим испытаниям и анализу прочие</w:t>
            </w:r>
          </w:p>
        </w:tc>
        <w:tc>
          <w:tcPr>
            <w:tcW w:w="4578" w:type="dxa"/>
            <w:vAlign w:val="center"/>
            <w:hideMark/>
          </w:tcPr>
          <w:p w:rsidR="006A6B13" w:rsidRPr="00157A3E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Диагностические работы по видам (выполняемым на территории Российской Федерации):</w:t>
            </w:r>
            <w:r w:rsidRPr="006A6B13">
              <w:rPr>
                <w:rFonts w:ascii="Franklin Gothic Book" w:hAnsi="Franklin Gothic Book"/>
              </w:rPr>
              <w:br/>
              <w:t xml:space="preserve">1. Полная и частичная техническая диагностика, экспертиза промышленной безопасности ЖБР резервуарных парков и вспомогательных систем МТО для хранения нефти и нефтепродуктов, в </w:t>
            </w:r>
            <w:proofErr w:type="spellStart"/>
            <w:r w:rsidRPr="006A6B13">
              <w:rPr>
                <w:rFonts w:ascii="Franklin Gothic Book" w:hAnsi="Franklin Gothic Book"/>
              </w:rPr>
              <w:t>т.ч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. </w:t>
            </w:r>
            <w:proofErr w:type="spellStart"/>
            <w:r w:rsidRPr="006A6B13">
              <w:rPr>
                <w:rFonts w:ascii="Franklin Gothic Book" w:hAnsi="Franklin Gothic Book"/>
              </w:rPr>
              <w:t>нефтеловушки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и резервуары статического отстоя;</w:t>
            </w:r>
            <w:r w:rsidRPr="006A6B13">
              <w:rPr>
                <w:rFonts w:ascii="Franklin Gothic Book" w:hAnsi="Franklin Gothic Book"/>
              </w:rPr>
              <w:br/>
              <w:t>2. Диагностирование, техническое освидетельствование, экспертиза промышленной безопасности грузоподъемных механизмов;</w:t>
            </w:r>
            <w:r w:rsidRPr="006A6B13">
              <w:rPr>
                <w:rFonts w:ascii="Franklin Gothic Book" w:hAnsi="Franklin Gothic Book"/>
              </w:rPr>
              <w:br/>
              <w:t xml:space="preserve">3. Акустико-эмиссионная диагностика линейной части МН, перемычек, </w:t>
            </w:r>
            <w:proofErr w:type="spellStart"/>
            <w:r w:rsidRPr="006A6B13">
              <w:rPr>
                <w:rFonts w:ascii="Franklin Gothic Book" w:hAnsi="Franklin Gothic Book"/>
              </w:rPr>
              <w:t>спиральношовных</w:t>
            </w:r>
            <w:proofErr w:type="spellEnd"/>
            <w:r w:rsidRPr="006A6B13">
              <w:rPr>
                <w:rFonts w:ascii="Franklin Gothic Book" w:hAnsi="Franklin Gothic Book"/>
              </w:rPr>
              <w:t xml:space="preserve"> труб;</w:t>
            </w:r>
            <w:r w:rsidRPr="006A6B13">
              <w:rPr>
                <w:rFonts w:ascii="Franklin Gothic Book" w:hAnsi="Franklin Gothic Book"/>
              </w:rPr>
              <w:br/>
              <w:t>4. Техническое диагностирование (освидетельствование), экспертиза промышленной безопасности теплоэнергетического оборудования;</w:t>
            </w:r>
            <w:r w:rsidRPr="006A6B13">
              <w:rPr>
                <w:rFonts w:ascii="Franklin Gothic Book" w:hAnsi="Franklin Gothic Book"/>
              </w:rPr>
              <w:br/>
              <w:t>5. Проведение экспертизы промышленной безопасности технических устройств, применяемых на опасном производственном объекте по результатам технического диагностирования (освидетельствования)</w:t>
            </w:r>
            <w:r w:rsidR="00157A3E">
              <w:rPr>
                <w:rFonts w:ascii="Franklin Gothic Book" w:hAnsi="Franklin Gothic Book"/>
              </w:rPr>
              <w:t>;</w:t>
            </w:r>
          </w:p>
          <w:p w:rsidR="00157A3E" w:rsidRPr="00157A3E" w:rsidRDefault="00157A3E" w:rsidP="00157A3E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6. </w:t>
            </w:r>
            <w:r w:rsidRPr="00157A3E">
              <w:rPr>
                <w:rFonts w:ascii="Franklin Gothic Book" w:hAnsi="Franklin Gothic Book"/>
              </w:rPr>
              <w:t>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      </w:r>
            <w:r>
              <w:rPr>
                <w:rFonts w:ascii="Franklin Gothic Book" w:hAnsi="Franklin Gothic Book"/>
              </w:rPr>
              <w:t>;</w:t>
            </w:r>
          </w:p>
          <w:p w:rsidR="00157A3E" w:rsidRPr="00157A3E" w:rsidRDefault="00157A3E" w:rsidP="00157A3E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7</w:t>
            </w:r>
            <w:r w:rsidRPr="00157A3E">
              <w:rPr>
                <w:rFonts w:ascii="Franklin Gothic Book" w:hAnsi="Franklin Gothic Book"/>
              </w:rPr>
              <w:t>. Периодическое обследование воздушных переходов магистральных нефтепроводов и магистральных нефтепродуктопроводов через водные преграды</w:t>
            </w:r>
            <w:r>
              <w:rPr>
                <w:rFonts w:ascii="Franklin Gothic Book" w:hAnsi="Franklin Gothic Book"/>
              </w:rPr>
              <w:t>;</w:t>
            </w:r>
          </w:p>
          <w:p w:rsidR="00157A3E" w:rsidRPr="00157A3E" w:rsidRDefault="00157A3E" w:rsidP="00157A3E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8</w:t>
            </w:r>
            <w:r w:rsidRPr="00157A3E">
              <w:rPr>
                <w:rFonts w:ascii="Franklin Gothic Book" w:hAnsi="Franklin Gothic Book"/>
              </w:rPr>
              <w:t xml:space="preserve">. Периодическое обследование переходов магистральных нефтепроводов и </w:t>
            </w:r>
            <w:r w:rsidRPr="00157A3E">
              <w:rPr>
                <w:rFonts w:ascii="Franklin Gothic Book" w:hAnsi="Franklin Gothic Book"/>
              </w:rPr>
              <w:lastRenderedPageBreak/>
              <w:t>магистральных нефтепродуктопроводов через малые водотоки</w:t>
            </w:r>
            <w:r>
              <w:rPr>
                <w:rFonts w:ascii="Franklin Gothic Book" w:hAnsi="Franklin Gothic Book"/>
              </w:rPr>
              <w:t>.</w:t>
            </w:r>
          </w:p>
        </w:tc>
      </w:tr>
      <w:tr w:rsidR="006A6B13" w:rsidRPr="006A6B13" w:rsidTr="006A6B13">
        <w:trPr>
          <w:trHeight w:val="645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lastRenderedPageBreak/>
              <w:t>139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95.11.10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ремонту компьютеров и периферийного оборудования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ремонту компьютеров и периферийного оборудования</w:t>
            </w:r>
          </w:p>
        </w:tc>
      </w:tr>
      <w:tr w:rsidR="006A6B13" w:rsidRPr="006A6B13" w:rsidTr="006A6B13">
        <w:trPr>
          <w:trHeight w:val="330"/>
        </w:trPr>
        <w:tc>
          <w:tcPr>
            <w:tcW w:w="706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140</w:t>
            </w:r>
          </w:p>
        </w:tc>
        <w:tc>
          <w:tcPr>
            <w:tcW w:w="1670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95.12.1</w:t>
            </w:r>
          </w:p>
        </w:tc>
        <w:tc>
          <w:tcPr>
            <w:tcW w:w="331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ремонту коммуникационного оборудования</w:t>
            </w:r>
          </w:p>
        </w:tc>
        <w:tc>
          <w:tcPr>
            <w:tcW w:w="4578" w:type="dxa"/>
            <w:vAlign w:val="center"/>
            <w:hideMark/>
          </w:tcPr>
          <w:p w:rsidR="006A6B13" w:rsidRPr="006A6B13" w:rsidRDefault="006A6B13" w:rsidP="006A6B13">
            <w:pPr>
              <w:rPr>
                <w:rFonts w:ascii="Franklin Gothic Book" w:hAnsi="Franklin Gothic Book"/>
              </w:rPr>
            </w:pPr>
            <w:r w:rsidRPr="006A6B13">
              <w:rPr>
                <w:rFonts w:ascii="Franklin Gothic Book" w:hAnsi="Franklin Gothic Book"/>
              </w:rPr>
              <w:t>Услуги по ремонту коммуникационного оборудования</w:t>
            </w:r>
          </w:p>
        </w:tc>
      </w:tr>
    </w:tbl>
    <w:p w:rsidR="00BB7375" w:rsidRPr="0075056F" w:rsidRDefault="00BB7375" w:rsidP="0075056F">
      <w:pPr>
        <w:rPr>
          <w:rFonts w:ascii="Franklin Gothic Book" w:hAnsi="Franklin Gothic Book"/>
        </w:rPr>
      </w:pPr>
    </w:p>
    <w:sectPr w:rsidR="00BB7375" w:rsidRPr="0075056F" w:rsidSect="006A6B13">
      <w:pgSz w:w="11906" w:h="16838"/>
      <w:pgMar w:top="1135" w:right="850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375"/>
    <w:rsid w:val="00004244"/>
    <w:rsid w:val="00157A3E"/>
    <w:rsid w:val="00270ADB"/>
    <w:rsid w:val="006A6B13"/>
    <w:rsid w:val="0075056F"/>
    <w:rsid w:val="008142B4"/>
    <w:rsid w:val="008B600C"/>
    <w:rsid w:val="00BB7375"/>
    <w:rsid w:val="00CB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3584</Words>
  <Characters>20435</Characters>
  <Application>Microsoft Office Word</Application>
  <DocSecurity>4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 Александр Александрович</dc:creator>
  <cp:lastModifiedBy>MetelkinOD</cp:lastModifiedBy>
  <cp:revision>2</cp:revision>
  <dcterms:created xsi:type="dcterms:W3CDTF">2016-02-29T09:39:00Z</dcterms:created>
  <dcterms:modified xsi:type="dcterms:W3CDTF">2016-02-29T09:39:00Z</dcterms:modified>
</cp:coreProperties>
</file>